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BE1D69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="00BE1D69">
        <w:t>(</w:t>
      </w:r>
      <w:proofErr w:type="spellStart"/>
      <w:r w:rsidR="00BE1D69">
        <w:t>t.j</w:t>
      </w:r>
      <w:proofErr w:type="spellEnd"/>
      <w:r w:rsidR="00BE1D69">
        <w:t>.</w:t>
      </w:r>
      <w:r w:rsidR="00BE1D69" w:rsidRPr="00BE1D69">
        <w:t xml:space="preserve"> Dz.U.2024.799</w:t>
      </w:r>
      <w:r w:rsidR="00BE1D69">
        <w:t>).</w:t>
      </w:r>
    </w:p>
    <w:p w:rsidR="0060028C" w:rsidRDefault="0060028C" w:rsidP="00BE1D69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</w:t>
      </w:r>
      <w:r w:rsidR="00BE1D69" w:rsidRPr="00BE1D69">
        <w:t>(</w:t>
      </w:r>
      <w:proofErr w:type="spellStart"/>
      <w:r w:rsidR="00BE1D69">
        <w:t>t.j</w:t>
      </w:r>
      <w:proofErr w:type="spellEnd"/>
      <w:r w:rsidR="00BE1D69">
        <w:t>. Dz. U. 2024.146),</w:t>
      </w:r>
      <w:r w:rsidR="00BE1D69" w:rsidRPr="00BE1D69">
        <w:t xml:space="preserve"> </w:t>
      </w:r>
      <w:r w:rsidRPr="002F5D7C">
        <w:t>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  <w:r w:rsidR="00BE1D69" w:rsidRPr="00BE1D69">
        <w:t>(</w:t>
      </w:r>
      <w:proofErr w:type="spellStart"/>
      <w:r w:rsidR="00BE1D69" w:rsidRPr="00BE1D69">
        <w:t>t.j</w:t>
      </w:r>
      <w:proofErr w:type="spellEnd"/>
      <w:r w:rsidR="00BE1D69" w:rsidRPr="00BE1D69">
        <w:t>. Dz.U.2024.799).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Pr="002F5D7C" w:rsidRDefault="0060028C" w:rsidP="00BE1D69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="00BE1D69" w:rsidRPr="00BE1D69">
        <w:t>(</w:t>
      </w:r>
      <w:proofErr w:type="spellStart"/>
      <w:r w:rsidR="00BE1D69" w:rsidRPr="00BE1D69">
        <w:t>t.j</w:t>
      </w:r>
      <w:proofErr w:type="spellEnd"/>
      <w:r w:rsidR="00BE1D69" w:rsidRPr="00BE1D69">
        <w:t>. Dz.U.2024.799).</w:t>
      </w: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BE1D69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 xml:space="preserve">z dnia 15 kwietnia 2011 r. o działalności leczniczej </w:t>
      </w:r>
      <w:r w:rsidR="00BE1D69" w:rsidRPr="00BE1D69">
        <w:t>(</w:t>
      </w:r>
      <w:proofErr w:type="spellStart"/>
      <w:r w:rsidR="00BE1D69" w:rsidRPr="00BE1D69">
        <w:t>t.j</w:t>
      </w:r>
      <w:proofErr w:type="spellEnd"/>
      <w:r w:rsidR="00BE1D69" w:rsidRPr="00BE1D69">
        <w:t>. Dz.U.2024.799).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4760D" w:rsidRPr="00537E7F" w:rsidRDefault="0084760D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80" w:rsidRDefault="004D5880" w:rsidP="00D32BDC">
      <w:r>
        <w:separator/>
      </w:r>
    </w:p>
  </w:endnote>
  <w:endnote w:type="continuationSeparator" w:id="0">
    <w:p w:rsidR="004D5880" w:rsidRDefault="004D5880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9139F7">
    <w:pPr>
      <w:pStyle w:val="Stopka"/>
      <w:jc w:val="right"/>
    </w:pPr>
    <w:r>
      <w:rPr>
        <w:noProof/>
      </w:rPr>
      <w:fldChar w:fldCharType="begin"/>
    </w:r>
    <w:r w:rsidR="001C5238">
      <w:rPr>
        <w:noProof/>
      </w:rPr>
      <w:instrText>PAGE   \* MERGEFORMAT</w:instrText>
    </w:r>
    <w:r>
      <w:rPr>
        <w:noProof/>
      </w:rPr>
      <w:fldChar w:fldCharType="separate"/>
    </w:r>
    <w:r w:rsidR="00202C7A">
      <w:rPr>
        <w:noProof/>
      </w:rPr>
      <w:t>2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80" w:rsidRDefault="004D5880" w:rsidP="00D32BDC">
      <w:r>
        <w:separator/>
      </w:r>
    </w:p>
  </w:footnote>
  <w:footnote w:type="continuationSeparator" w:id="0">
    <w:p w:rsidR="004D5880" w:rsidRDefault="004D5880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C5238"/>
    <w:rsid w:val="001E1591"/>
    <w:rsid w:val="001E4A51"/>
    <w:rsid w:val="00202C7A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D5880"/>
    <w:rsid w:val="004E14A6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4760D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139F7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1D69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Anna Kwiatkowska-Gąsior</cp:lastModifiedBy>
  <cp:revision>2</cp:revision>
  <cp:lastPrinted>2024-12-05T08:39:00Z</cp:lastPrinted>
  <dcterms:created xsi:type="dcterms:W3CDTF">2025-05-28T09:59:00Z</dcterms:created>
  <dcterms:modified xsi:type="dcterms:W3CDTF">2025-05-28T09:59:00Z</dcterms:modified>
</cp:coreProperties>
</file>